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64" w:rsidRDefault="00131058" w:rsidP="001F5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  <w:r w:rsidR="00EC78A9" w:rsidRPr="00F014BB">
        <w:rPr>
          <w:rFonts w:ascii="Times New Roman" w:hAnsi="Times New Roman" w:cs="Times New Roman"/>
          <w:b/>
          <w:sz w:val="24"/>
          <w:szCs w:val="24"/>
        </w:rPr>
        <w:t xml:space="preserve">возрастных групп </w:t>
      </w:r>
    </w:p>
    <w:p w:rsidR="0091017D" w:rsidRDefault="00DA2F40" w:rsidP="001F5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F5164">
        <w:rPr>
          <w:rFonts w:ascii="Times New Roman" w:hAnsi="Times New Roman" w:cs="Times New Roman"/>
          <w:b/>
          <w:sz w:val="24"/>
          <w:szCs w:val="24"/>
        </w:rPr>
        <w:t>Б</w:t>
      </w:r>
      <w:r w:rsidR="00131058" w:rsidRPr="00F014BB">
        <w:rPr>
          <w:rFonts w:ascii="Times New Roman" w:hAnsi="Times New Roman" w:cs="Times New Roman"/>
          <w:b/>
          <w:sz w:val="24"/>
          <w:szCs w:val="24"/>
        </w:rPr>
        <w:t>ДОУ</w:t>
      </w:r>
      <w:r w:rsidR="001F5164">
        <w:rPr>
          <w:rFonts w:ascii="Times New Roman" w:hAnsi="Times New Roman" w:cs="Times New Roman"/>
          <w:b/>
          <w:sz w:val="24"/>
          <w:szCs w:val="24"/>
        </w:rPr>
        <w:t xml:space="preserve"> «Солнышко» с.Саясан</w:t>
      </w:r>
      <w:r w:rsidR="00131058" w:rsidRPr="00F014BB">
        <w:rPr>
          <w:rFonts w:ascii="Times New Roman" w:hAnsi="Times New Roman" w:cs="Times New Roman"/>
          <w:b/>
          <w:sz w:val="24"/>
          <w:szCs w:val="24"/>
        </w:rPr>
        <w:t>.</w:t>
      </w:r>
    </w:p>
    <w:p w:rsidR="001F5164" w:rsidRPr="00F014BB" w:rsidRDefault="001F5164" w:rsidP="001F51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в ДОУ разработаны на основе </w:t>
      </w:r>
      <w:r w:rsidR="0091017D" w:rsidRPr="00F014BB">
        <w:rPr>
          <w:rFonts w:ascii="Times New Roman" w:hAnsi="Times New Roman" w:cs="Times New Roman"/>
          <w:sz w:val="24"/>
          <w:szCs w:val="24"/>
        </w:rPr>
        <w:t>примерной основной общеобразова</w:t>
      </w:r>
      <w:r w:rsidRPr="00F014BB">
        <w:rPr>
          <w:rFonts w:ascii="Times New Roman" w:hAnsi="Times New Roman" w:cs="Times New Roman"/>
          <w:sz w:val="24"/>
          <w:szCs w:val="24"/>
        </w:rPr>
        <w:t>тельной программы дошкольного образования «От рождения до школы», под ре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дакцией Н.Е. </w:t>
      </w:r>
      <w:proofErr w:type="spellStart"/>
      <w:r w:rsidR="0091017D" w:rsidRPr="00F014BB">
        <w:rPr>
          <w:rFonts w:ascii="Times New Roman" w:hAnsi="Times New Roman" w:cs="Times New Roman"/>
          <w:sz w:val="24"/>
          <w:szCs w:val="24"/>
        </w:rPr>
        <w:t>Ве</w:t>
      </w:r>
      <w:r w:rsidRPr="00F014BB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Т.С.Комаровой, М.А.Васильевой, образовательной программы ДОУ</w:t>
      </w:r>
      <w:r w:rsidR="00F014BB">
        <w:rPr>
          <w:rFonts w:ascii="Times New Roman" w:hAnsi="Times New Roman" w:cs="Times New Roman"/>
          <w:sz w:val="24"/>
          <w:szCs w:val="24"/>
        </w:rPr>
        <w:t>, парциальной программы «</w:t>
      </w:r>
      <w:r w:rsidR="001F5164">
        <w:rPr>
          <w:rFonts w:ascii="Times New Roman" w:hAnsi="Times New Roman" w:cs="Times New Roman"/>
          <w:sz w:val="24"/>
          <w:szCs w:val="24"/>
        </w:rPr>
        <w:t>Мой край родной</w:t>
      </w:r>
      <w:r w:rsidR="00F014BB">
        <w:rPr>
          <w:rFonts w:ascii="Times New Roman" w:hAnsi="Times New Roman" w:cs="Times New Roman"/>
          <w:sz w:val="24"/>
          <w:szCs w:val="24"/>
        </w:rPr>
        <w:t xml:space="preserve">»,  автор </w:t>
      </w:r>
      <w:r w:rsidR="001F5164">
        <w:rPr>
          <w:rFonts w:ascii="Times New Roman" w:hAnsi="Times New Roman" w:cs="Times New Roman"/>
          <w:sz w:val="24"/>
          <w:szCs w:val="24"/>
        </w:rPr>
        <w:t xml:space="preserve">З.В. </w:t>
      </w:r>
      <w:proofErr w:type="spellStart"/>
      <w:r w:rsidR="001F5164">
        <w:rPr>
          <w:rFonts w:ascii="Times New Roman" w:hAnsi="Times New Roman" w:cs="Times New Roman"/>
          <w:sz w:val="24"/>
          <w:szCs w:val="24"/>
        </w:rPr>
        <w:t>Масаева</w:t>
      </w:r>
      <w:proofErr w:type="spellEnd"/>
      <w:r w:rsidR="00F014BB">
        <w:rPr>
          <w:rFonts w:ascii="Times New Roman" w:hAnsi="Times New Roman" w:cs="Times New Roman"/>
          <w:sz w:val="24"/>
          <w:szCs w:val="24"/>
        </w:rPr>
        <w:t xml:space="preserve"> Программы  разработаны в соответствии с Фе</w:t>
      </w:r>
      <w:r w:rsidR="0091017D" w:rsidRPr="00F014BB">
        <w:rPr>
          <w:rFonts w:ascii="Times New Roman" w:hAnsi="Times New Roman" w:cs="Times New Roman"/>
          <w:sz w:val="24"/>
          <w:szCs w:val="24"/>
        </w:rPr>
        <w:t>деральным государственным</w:t>
      </w:r>
      <w:r w:rsidR="00F014BB">
        <w:rPr>
          <w:rFonts w:ascii="Times New Roman" w:hAnsi="Times New Roman" w:cs="Times New Roman"/>
          <w:sz w:val="24"/>
          <w:szCs w:val="24"/>
        </w:rPr>
        <w:t xml:space="preserve"> стандартом дошкольного образования.</w:t>
      </w:r>
    </w:p>
    <w:p w:rsidR="00B36BCC" w:rsidRPr="00F014BB" w:rsidRDefault="00B36BCC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Срок реализации программ – 1год. </w:t>
      </w:r>
    </w:p>
    <w:p w:rsidR="00B36BCC" w:rsidRPr="00F014BB" w:rsidRDefault="00B36BCC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разработаны в соответствии со следующими нормативными документами: 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1. Закон РФ от 29.12.2012 года № 273-ФЗ «Об образовании в Российской Федерации» (далее – з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кон РФ «Об образовании»). 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</w:t>
      </w:r>
      <w:r w:rsidR="0091017D" w:rsidRPr="00F014BB">
        <w:rPr>
          <w:rFonts w:ascii="Times New Roman" w:hAnsi="Times New Roman" w:cs="Times New Roman"/>
          <w:sz w:val="24"/>
          <w:szCs w:val="24"/>
        </w:rPr>
        <w:t>иологические правила и нормати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вы СанПиН 2.4.1. 3049-13, </w:t>
      </w:r>
      <w:r w:rsidR="0091017D" w:rsidRPr="00F014BB">
        <w:rPr>
          <w:rFonts w:ascii="Times New Roman" w:hAnsi="Times New Roman" w:cs="Times New Roman"/>
          <w:sz w:val="24"/>
          <w:szCs w:val="24"/>
        </w:rPr>
        <w:t>утверждённые</w:t>
      </w:r>
      <w:r w:rsidRPr="00F014BB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</w:t>
      </w:r>
      <w:proofErr w:type="spellStart"/>
      <w:proofErr w:type="gramStart"/>
      <w:r w:rsidRPr="00F014BB">
        <w:rPr>
          <w:rFonts w:ascii="Times New Roman" w:hAnsi="Times New Roman" w:cs="Times New Roman"/>
          <w:sz w:val="24"/>
          <w:szCs w:val="24"/>
        </w:rPr>
        <w:t>санитарно-го</w:t>
      </w:r>
      <w:proofErr w:type="spellEnd"/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 врача Российской Федерации от «15» мая 2013 года № 26 (далее - СанПиН). 3. Примерная основная общеобразовательная программа дошкольного образования «От рождения до школы» Н. Е.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>, Т. С. Комаровой, М. А. Васильевой, М., Мозаика – Синтез, 2014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России от 30.08.2013 № 1014 «О</w:t>
      </w:r>
      <w:r w:rsidR="0091017D" w:rsidRPr="00F014BB">
        <w:rPr>
          <w:rFonts w:ascii="Times New Roman" w:hAnsi="Times New Roman" w:cs="Times New Roman"/>
          <w:sz w:val="24"/>
          <w:szCs w:val="24"/>
        </w:rPr>
        <w:t>б утверждении Порядка организа</w:t>
      </w:r>
      <w:r w:rsidRPr="00F014BB">
        <w:rPr>
          <w:rFonts w:ascii="Times New Roman" w:hAnsi="Times New Roman" w:cs="Times New Roman"/>
          <w:sz w:val="24"/>
          <w:szCs w:val="24"/>
        </w:rPr>
        <w:t>ции и осуществления образовательной деятельности по ос</w:t>
      </w:r>
      <w:r w:rsidR="0091017D" w:rsidRPr="00F014BB">
        <w:rPr>
          <w:rFonts w:ascii="Times New Roman" w:hAnsi="Times New Roman" w:cs="Times New Roman"/>
          <w:sz w:val="24"/>
          <w:szCs w:val="24"/>
        </w:rPr>
        <w:t>новным общеобразовательным про</w:t>
      </w:r>
      <w:r w:rsidRPr="00F014BB">
        <w:rPr>
          <w:rFonts w:ascii="Times New Roman" w:hAnsi="Times New Roman" w:cs="Times New Roman"/>
          <w:sz w:val="24"/>
          <w:szCs w:val="24"/>
        </w:rPr>
        <w:t xml:space="preserve">граммам - образовательным программам дошкольного образования» (Зарегистрировано в </w:t>
      </w:r>
      <w:proofErr w:type="spellStart"/>
      <w:r w:rsidRPr="00F014BB">
        <w:rPr>
          <w:rFonts w:ascii="Times New Roman" w:hAnsi="Times New Roman" w:cs="Times New Roman"/>
          <w:sz w:val="24"/>
          <w:szCs w:val="24"/>
        </w:rPr>
        <w:t>Минюс-трероссии</w:t>
      </w:r>
      <w:proofErr w:type="spellEnd"/>
      <w:r w:rsidRPr="00F014BB">
        <w:rPr>
          <w:rFonts w:ascii="Times New Roman" w:hAnsi="Times New Roman" w:cs="Times New Roman"/>
          <w:sz w:val="24"/>
          <w:szCs w:val="24"/>
        </w:rPr>
        <w:t xml:space="preserve"> 26. 09. 2013 № 30038)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91017D" w:rsidRPr="00F014BB" w:rsidRDefault="0091017D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5.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71E46" w:rsidRPr="00F014B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</w:t>
      </w:r>
      <w:r w:rsidRPr="00F014BB">
        <w:rPr>
          <w:rFonts w:ascii="Times New Roman" w:hAnsi="Times New Roman" w:cs="Times New Roman"/>
          <w:sz w:val="24"/>
          <w:szCs w:val="24"/>
        </w:rPr>
        <w:t>.</w:t>
      </w:r>
    </w:p>
    <w:p w:rsidR="00B36BCC" w:rsidRPr="00F014BB" w:rsidRDefault="007A058C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6</w:t>
      </w:r>
      <w:r w:rsidR="00EC78A9" w:rsidRPr="00F014BB">
        <w:rPr>
          <w:rFonts w:ascii="Times New Roman" w:hAnsi="Times New Roman" w:cs="Times New Roman"/>
          <w:sz w:val="24"/>
          <w:szCs w:val="24"/>
        </w:rPr>
        <w:t>. Осно</w:t>
      </w:r>
      <w:r w:rsidR="001F5164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</w:t>
      </w:r>
      <w:r w:rsidR="00EC78A9" w:rsidRPr="00F014BB">
        <w:rPr>
          <w:rFonts w:ascii="Times New Roman" w:hAnsi="Times New Roman" w:cs="Times New Roman"/>
          <w:sz w:val="24"/>
          <w:szCs w:val="24"/>
        </w:rPr>
        <w:t>ДОУ.</w:t>
      </w:r>
    </w:p>
    <w:p w:rsidR="0091017D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</w:t>
      </w:r>
      <w:r w:rsidR="00EC78A9" w:rsidRPr="00F014BB">
        <w:rPr>
          <w:rFonts w:ascii="Times New Roman" w:hAnsi="Times New Roman" w:cs="Times New Roman"/>
          <w:sz w:val="24"/>
          <w:szCs w:val="24"/>
        </w:rPr>
        <w:t>учётом</w:t>
      </w:r>
      <w:r w:rsidRPr="00F014BB">
        <w:rPr>
          <w:rFonts w:ascii="Times New Roman" w:hAnsi="Times New Roman" w:cs="Times New Roman"/>
          <w:sz w:val="24"/>
          <w:szCs w:val="24"/>
        </w:rPr>
        <w:t xml:space="preserve"> их психолого-возрастных и индивидуальных особенностей, учитывают интересы и потребности детей и родителей, воспитанников, приоритетные направления и</w:t>
      </w:r>
      <w:r w:rsidR="0091017D" w:rsidRPr="00F014BB">
        <w:rPr>
          <w:rFonts w:ascii="Times New Roman" w:hAnsi="Times New Roman" w:cs="Times New Roman"/>
          <w:sz w:val="24"/>
          <w:szCs w:val="24"/>
        </w:rPr>
        <w:t xml:space="preserve"> культурно-образовательные тра</w:t>
      </w:r>
      <w:r w:rsidRPr="00F014BB">
        <w:rPr>
          <w:rFonts w:ascii="Times New Roman" w:hAnsi="Times New Roman" w:cs="Times New Roman"/>
          <w:sz w:val="24"/>
          <w:szCs w:val="24"/>
        </w:rPr>
        <w:t>диции.</w:t>
      </w:r>
    </w:p>
    <w:p w:rsidR="001F5164" w:rsidRPr="00F014BB" w:rsidRDefault="001F5164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17D" w:rsidRPr="00F014BB" w:rsidRDefault="00B36BCC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 Цели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</w:t>
      </w:r>
      <w:r w:rsidR="0091017D" w:rsidRPr="00F014BB">
        <w:rPr>
          <w:rFonts w:ascii="Times New Roman" w:hAnsi="Times New Roman" w:cs="Times New Roman"/>
          <w:sz w:val="24"/>
          <w:szCs w:val="24"/>
        </w:rPr>
        <w:t>альными особенностями, подготов</w:t>
      </w:r>
      <w:r w:rsidR="00771E46" w:rsidRPr="00F014BB">
        <w:rPr>
          <w:rFonts w:ascii="Times New Roman" w:hAnsi="Times New Roman" w:cs="Times New Roman"/>
          <w:sz w:val="24"/>
          <w:szCs w:val="24"/>
        </w:rPr>
        <w:t>ка к жизни в современном обществе, к обучению в школе, обеспеч</w:t>
      </w:r>
      <w:r w:rsidR="0091017D" w:rsidRPr="00F014BB">
        <w:rPr>
          <w:rFonts w:ascii="Times New Roman" w:hAnsi="Times New Roman" w:cs="Times New Roman"/>
          <w:sz w:val="24"/>
          <w:szCs w:val="24"/>
        </w:rPr>
        <w:t>ение безопасности жизнедея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тельности дошкольника; - развитие личности </w:t>
      </w:r>
      <w:r w:rsidR="0091017D" w:rsidRPr="00F014BB">
        <w:rPr>
          <w:rFonts w:ascii="Times New Roman" w:hAnsi="Times New Roman" w:cs="Times New Roman"/>
          <w:sz w:val="24"/>
          <w:szCs w:val="24"/>
        </w:rPr>
        <w:t>ребёнка</w:t>
      </w:r>
      <w:r w:rsidR="00771E46" w:rsidRPr="00F014BB">
        <w:rPr>
          <w:rFonts w:ascii="Times New Roman" w:hAnsi="Times New Roman" w:cs="Times New Roman"/>
          <w:sz w:val="24"/>
          <w:szCs w:val="24"/>
        </w:rPr>
        <w:t>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</w:t>
      </w:r>
      <w:r w:rsidR="0091017D" w:rsidRPr="00F014BB">
        <w:rPr>
          <w:rFonts w:ascii="Times New Roman" w:hAnsi="Times New Roman" w:cs="Times New Roman"/>
          <w:sz w:val="24"/>
          <w:szCs w:val="24"/>
        </w:rPr>
        <w:t>.</w:t>
      </w:r>
    </w:p>
    <w:p w:rsidR="00F014BB" w:rsidRDefault="00F014BB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17D" w:rsidRPr="00F014BB" w:rsidRDefault="00B36BCC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>Задачи п</w:t>
      </w:r>
      <w:r w:rsidR="0091017D" w:rsidRPr="00F014BB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71E46" w:rsidRPr="00F014BB">
        <w:rPr>
          <w:rFonts w:ascii="Times New Roman" w:hAnsi="Times New Roman" w:cs="Times New Roman"/>
          <w:b/>
          <w:sz w:val="24"/>
          <w:szCs w:val="24"/>
        </w:rPr>
        <w:t>: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создание в группах атмосферы гуманного и доброжелательного отношения ко всем воспита</w:t>
      </w:r>
      <w:r w:rsidR="0091017D" w:rsidRPr="00F014BB">
        <w:rPr>
          <w:rFonts w:ascii="Times New Roman" w:hAnsi="Times New Roman" w:cs="Times New Roman"/>
          <w:sz w:val="24"/>
          <w:szCs w:val="24"/>
        </w:rPr>
        <w:t>нни</w:t>
      </w:r>
      <w:r w:rsidRPr="00F014BB">
        <w:rPr>
          <w:rFonts w:ascii="Times New Roman" w:hAnsi="Times New Roman" w:cs="Times New Roman"/>
          <w:sz w:val="24"/>
          <w:szCs w:val="24"/>
        </w:rPr>
        <w:t xml:space="preserve">кам, что позволяет растить их </w:t>
      </w:r>
      <w:proofErr w:type="gramStart"/>
      <w:r w:rsidRPr="00F014BB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F014BB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lastRenderedPageBreak/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творческая организация воспитательно-образовательного процесса;</w:t>
      </w:r>
    </w:p>
    <w:p w:rsidR="0091017D" w:rsidRPr="00F014BB" w:rsidRDefault="0091017D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</w:t>
      </w:r>
      <w:r w:rsidR="00771E46" w:rsidRPr="00F014BB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1017D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результатам детского творчества; </w:t>
      </w:r>
    </w:p>
    <w:p w:rsidR="005B55C8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5B55C8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соблюдение в работе детского сада и начальной школы пре</w:t>
      </w:r>
      <w:r w:rsidR="005B55C8" w:rsidRPr="00F014BB">
        <w:rPr>
          <w:rFonts w:ascii="Times New Roman" w:hAnsi="Times New Roman" w:cs="Times New Roman"/>
          <w:sz w:val="24"/>
          <w:szCs w:val="24"/>
        </w:rPr>
        <w:t>емственности, исключающей умст</w:t>
      </w:r>
      <w:r w:rsidRPr="00F014BB">
        <w:rPr>
          <w:rFonts w:ascii="Times New Roman" w:hAnsi="Times New Roman" w:cs="Times New Roman"/>
          <w:sz w:val="24"/>
          <w:szCs w:val="24"/>
        </w:rPr>
        <w:t>венные и физические перегрузки в содержании образования дете</w:t>
      </w:r>
      <w:r w:rsidR="005B55C8" w:rsidRPr="00F014BB">
        <w:rPr>
          <w:rFonts w:ascii="Times New Roman" w:hAnsi="Times New Roman" w:cs="Times New Roman"/>
          <w:sz w:val="24"/>
          <w:szCs w:val="24"/>
        </w:rPr>
        <w:t>й дошкольного возраста, обеспе</w:t>
      </w:r>
      <w:r w:rsidRPr="00F014BB">
        <w:rPr>
          <w:rFonts w:ascii="Times New Roman" w:hAnsi="Times New Roman" w:cs="Times New Roman"/>
          <w:sz w:val="24"/>
          <w:szCs w:val="24"/>
        </w:rPr>
        <w:t>чивающей отсутствие</w:t>
      </w:r>
      <w:r w:rsidR="005B55C8" w:rsidRPr="00F014BB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обучения;</w:t>
      </w:r>
    </w:p>
    <w:p w:rsidR="005B55C8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- оказания помощи родителям (законным представителям) в восп</w:t>
      </w:r>
      <w:r w:rsidR="005B55C8" w:rsidRPr="00F014BB">
        <w:rPr>
          <w:rFonts w:ascii="Times New Roman" w:hAnsi="Times New Roman" w:cs="Times New Roman"/>
          <w:sz w:val="24"/>
          <w:szCs w:val="24"/>
        </w:rPr>
        <w:t>итании детей, охране и укреплении их физического здоровья;</w:t>
      </w:r>
    </w:p>
    <w:p w:rsidR="005B55C8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- единство подходов </w:t>
      </w:r>
      <w:r w:rsidR="001F5164">
        <w:rPr>
          <w:rFonts w:ascii="Times New Roman" w:hAnsi="Times New Roman" w:cs="Times New Roman"/>
          <w:sz w:val="24"/>
          <w:szCs w:val="24"/>
        </w:rPr>
        <w:t xml:space="preserve">к воспитанию детей в условиях </w:t>
      </w:r>
      <w:r w:rsidRPr="00F014BB">
        <w:rPr>
          <w:rFonts w:ascii="Times New Roman" w:hAnsi="Times New Roman" w:cs="Times New Roman"/>
          <w:sz w:val="24"/>
          <w:szCs w:val="24"/>
        </w:rPr>
        <w:t xml:space="preserve">ДОУ и семьи. </w:t>
      </w:r>
    </w:p>
    <w:p w:rsidR="0099261E" w:rsidRPr="00F014BB" w:rsidRDefault="008C6A71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В программах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 учтены климатические особенности </w:t>
      </w:r>
      <w:r w:rsidR="0099261E" w:rsidRPr="00F014BB">
        <w:rPr>
          <w:rFonts w:ascii="Times New Roman" w:hAnsi="Times New Roman" w:cs="Times New Roman"/>
          <w:sz w:val="24"/>
          <w:szCs w:val="24"/>
        </w:rPr>
        <w:t>Северо</w:t>
      </w:r>
      <w:r w:rsidRPr="00F014BB">
        <w:rPr>
          <w:rFonts w:ascii="Times New Roman" w:hAnsi="Times New Roman" w:cs="Times New Roman"/>
          <w:sz w:val="24"/>
          <w:szCs w:val="24"/>
        </w:rPr>
        <w:t>-</w:t>
      </w:r>
      <w:r w:rsidR="0099261E" w:rsidRPr="00F014BB">
        <w:rPr>
          <w:rFonts w:ascii="Times New Roman" w:hAnsi="Times New Roman" w:cs="Times New Roman"/>
          <w:sz w:val="24"/>
          <w:szCs w:val="24"/>
        </w:rPr>
        <w:t xml:space="preserve">западного </w:t>
      </w:r>
      <w:r w:rsidR="00771E46" w:rsidRPr="00F014BB">
        <w:rPr>
          <w:rFonts w:ascii="Times New Roman" w:hAnsi="Times New Roman" w:cs="Times New Roman"/>
          <w:sz w:val="24"/>
          <w:szCs w:val="24"/>
        </w:rPr>
        <w:t xml:space="preserve">региона: </w:t>
      </w:r>
      <w:r w:rsidRPr="00F014BB">
        <w:rPr>
          <w:rFonts w:ascii="Times New Roman" w:hAnsi="Times New Roman" w:cs="Times New Roman"/>
          <w:sz w:val="24"/>
          <w:szCs w:val="24"/>
        </w:rPr>
        <w:t xml:space="preserve">недостаточное количество солнечных дней и повышенная влажность воздуха. </w:t>
      </w:r>
    </w:p>
    <w:p w:rsidR="008C6A71" w:rsidRPr="00F014BB" w:rsidRDefault="008C6A71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A71" w:rsidRPr="00F014BB" w:rsidRDefault="00771E46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BB">
        <w:rPr>
          <w:rFonts w:ascii="Times New Roman" w:hAnsi="Times New Roman" w:cs="Times New Roman"/>
          <w:b/>
          <w:sz w:val="24"/>
          <w:szCs w:val="24"/>
        </w:rPr>
        <w:t xml:space="preserve">Принципы и </w:t>
      </w:r>
      <w:r w:rsidR="008C6A71" w:rsidRPr="00F014BB">
        <w:rPr>
          <w:rFonts w:ascii="Times New Roman" w:hAnsi="Times New Roman" w:cs="Times New Roman"/>
          <w:b/>
          <w:sz w:val="24"/>
          <w:szCs w:val="24"/>
        </w:rPr>
        <w:t>подходы к формированию рабочих программ:</w:t>
      </w:r>
    </w:p>
    <w:p w:rsidR="008C6A71" w:rsidRPr="00F014BB" w:rsidRDefault="00771E46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</w:t>
      </w:r>
      <w:r w:rsidR="008C6A71" w:rsidRPr="00F014BB">
        <w:rPr>
          <w:rFonts w:ascii="Times New Roman" w:hAnsi="Times New Roman" w:cs="Times New Roman"/>
          <w:sz w:val="24"/>
          <w:szCs w:val="24"/>
        </w:rPr>
        <w:t>орого является развитие ребенка.</w:t>
      </w:r>
    </w:p>
    <w:p w:rsidR="008C6A71" w:rsidRPr="00F014BB" w:rsidRDefault="008C6A71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позитивной социализации ребёнка. </w:t>
      </w:r>
      <w:r w:rsidRPr="00F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8C6A71" w:rsidRPr="00F014BB" w:rsidRDefault="008C6A71" w:rsidP="001F5164">
      <w:pPr>
        <w:pStyle w:val="a5"/>
        <w:numPr>
          <w:ilvl w:val="0"/>
          <w:numId w:val="8"/>
        </w:numPr>
        <w:spacing w:before="0" w:beforeAutospacing="0" w:after="0" w:afterAutospacing="0"/>
        <w:ind w:left="0" w:right="150" w:firstLine="709"/>
        <w:jc w:val="both"/>
        <w:textAlignment w:val="baseline"/>
      </w:pPr>
      <w:r w:rsidRPr="00F014BB"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F014BB">
        <w:softHyphen/>
        <w:t xml:space="preserve">ственно сменяющимся периодам онтогенеза. </w:t>
      </w:r>
    </w:p>
    <w:p w:rsidR="008C6A71" w:rsidRPr="00F014BB" w:rsidRDefault="008C6A71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взаимодействия. </w:t>
      </w:r>
      <w:r w:rsidRPr="00F014BB">
        <w:rPr>
          <w:rFonts w:ascii="Times New Roman" w:hAnsi="Times New Roman"/>
          <w:bCs/>
          <w:color w:val="000000"/>
          <w:spacing w:val="-1"/>
          <w:sz w:val="24"/>
          <w:szCs w:val="24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8C6A71" w:rsidRPr="00F014BB" w:rsidRDefault="008C6A71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8C6A71" w:rsidRPr="00F014BB" w:rsidRDefault="008C6A71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индивидуализации 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F014BB">
        <w:rPr>
          <w:rFonts w:ascii="Times New Roman" w:hAnsi="Times New Roman" w:cs="Times New Roman"/>
          <w:sz w:val="24"/>
          <w:szCs w:val="24"/>
        </w:rPr>
        <w:t>Ориентация на индивидуальные особенности ребенка в общении</w:t>
      </w:r>
      <w:r w:rsidR="00B36BCC" w:rsidRPr="00F014BB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B36BCC" w:rsidRPr="00F014BB" w:rsidRDefault="00B36BCC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14BB">
        <w:rPr>
          <w:rFonts w:ascii="Times New Roman" w:hAnsi="Times New Roman" w:cs="Times New Roman"/>
          <w:sz w:val="24"/>
          <w:szCs w:val="24"/>
        </w:rPr>
        <w:t xml:space="preserve">Принцип интеграции содержания образования.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B36BCC" w:rsidRPr="00F014BB" w:rsidRDefault="00B36BCC" w:rsidP="001F5164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4BB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1F5164" w:rsidRDefault="001F5164" w:rsidP="001F51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5944" w:rsidRPr="00F014BB" w:rsidRDefault="00EC78A9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Содержание программ</w:t>
      </w:r>
      <w:r w:rsidR="00795944" w:rsidRPr="00F01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139E8" w:rsidRPr="00F014BB" w:rsidRDefault="002139E8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1 младшей группы ДОУ обеспечивает воспитание, обучение и развитие детей в возрасте 1,5-3 лет в соответствии с их возрастными особенностями.</w:t>
      </w:r>
    </w:p>
    <w:p w:rsidR="00FA6716" w:rsidRPr="00F014BB" w:rsidRDefault="00423180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младшей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</w:t>
      </w:r>
      <w:r w:rsidR="00FA6716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возрасте 3 – 4 лет в соответствии с их возрастными особенностями.</w:t>
      </w:r>
    </w:p>
    <w:p w:rsidR="00FA6716" w:rsidRPr="00F014BB" w:rsidRDefault="00FA6716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4 – 5 лет в соответствии с их возрастными особенностями.</w:t>
      </w:r>
    </w:p>
    <w:p w:rsidR="00FA6716" w:rsidRPr="00F014BB" w:rsidRDefault="00FA6716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2139E8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обеспечивает воспитание, обучение и развитие детей в возрасте 5 – 6  лет в соответствии с их возрастными особенностями.</w:t>
      </w:r>
    </w:p>
    <w:p w:rsidR="00C60DA3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C60DA3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DA3" w:rsidRPr="00F014BB" w:rsidRDefault="00C60DA3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D31B70" w:rsidRPr="00F014BB" w:rsidRDefault="00D31B70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1F5164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795944"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ОД 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EC78A9" w:rsidRPr="00F014BB" w:rsidRDefault="00795944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в ходе режимных моментов, в совместной деятельности педагога и детей: </w:t>
      </w:r>
      <w:r w:rsidR="00EC78A9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C60DA3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EC78A9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рабочих  программ 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учебно-методическое и информационное обеспечение.</w:t>
      </w:r>
    </w:p>
    <w:p w:rsidR="00C60DA3" w:rsidRPr="00F014BB" w:rsidRDefault="00CC29EF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тесное в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 с сем</w:t>
      </w:r>
      <w:r w:rsidR="00C60DA3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ьями детей по реализации рабочих программ.</w:t>
      </w:r>
    </w:p>
    <w:p w:rsidR="00CC29EF" w:rsidRPr="00F014BB" w:rsidRDefault="00CC29EF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795944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60DA3" w:rsidRPr="00F014BB" w:rsidRDefault="00C60DA3" w:rsidP="001F5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0DA3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944" w:rsidRPr="00F014BB" w:rsidRDefault="00C60DA3" w:rsidP="001F5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</w:t>
      </w:r>
      <w:r w:rsidR="00795944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обозначены формы раб</w:t>
      </w:r>
      <w:r w:rsidR="0000600F" w:rsidRPr="00F0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для построения педагогического процесса.</w:t>
      </w:r>
    </w:p>
    <w:p w:rsidR="004A5328" w:rsidRPr="00F014BB" w:rsidRDefault="004A5328" w:rsidP="001F5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5328" w:rsidRPr="00F014BB" w:rsidSect="001F51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B0EF8"/>
    <w:multiLevelType w:val="hybridMultilevel"/>
    <w:tmpl w:val="DBA8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252"/>
    <w:multiLevelType w:val="hybridMultilevel"/>
    <w:tmpl w:val="2012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3F26"/>
    <w:multiLevelType w:val="multilevel"/>
    <w:tmpl w:val="A1EE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20D78"/>
    <w:multiLevelType w:val="hybridMultilevel"/>
    <w:tmpl w:val="E308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A626B"/>
    <w:multiLevelType w:val="hybridMultilevel"/>
    <w:tmpl w:val="F254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1866"/>
    <w:multiLevelType w:val="hybridMultilevel"/>
    <w:tmpl w:val="92D6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7C5D28"/>
    <w:multiLevelType w:val="hybridMultilevel"/>
    <w:tmpl w:val="15363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A919AC"/>
    <w:multiLevelType w:val="hybridMultilevel"/>
    <w:tmpl w:val="333C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640AD"/>
    <w:multiLevelType w:val="hybridMultilevel"/>
    <w:tmpl w:val="BE72C9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63"/>
    <w:rsid w:val="0000600F"/>
    <w:rsid w:val="00131058"/>
    <w:rsid w:val="001608C9"/>
    <w:rsid w:val="001A5A63"/>
    <w:rsid w:val="001F5164"/>
    <w:rsid w:val="002139E8"/>
    <w:rsid w:val="002E1D46"/>
    <w:rsid w:val="00361841"/>
    <w:rsid w:val="00423180"/>
    <w:rsid w:val="004461DE"/>
    <w:rsid w:val="004A5328"/>
    <w:rsid w:val="005251F0"/>
    <w:rsid w:val="005447CC"/>
    <w:rsid w:val="005B55C8"/>
    <w:rsid w:val="005E4ECE"/>
    <w:rsid w:val="00640EAC"/>
    <w:rsid w:val="006B4735"/>
    <w:rsid w:val="00771E46"/>
    <w:rsid w:val="00786773"/>
    <w:rsid w:val="00795944"/>
    <w:rsid w:val="007A058C"/>
    <w:rsid w:val="007B1B27"/>
    <w:rsid w:val="007B72DD"/>
    <w:rsid w:val="008C6A71"/>
    <w:rsid w:val="0090719C"/>
    <w:rsid w:val="0091017D"/>
    <w:rsid w:val="009854BD"/>
    <w:rsid w:val="0099261E"/>
    <w:rsid w:val="00B36BCC"/>
    <w:rsid w:val="00C60DA3"/>
    <w:rsid w:val="00C81B99"/>
    <w:rsid w:val="00CC29EF"/>
    <w:rsid w:val="00D31B70"/>
    <w:rsid w:val="00DA2F40"/>
    <w:rsid w:val="00EC78A9"/>
    <w:rsid w:val="00F014BB"/>
    <w:rsid w:val="00F14D36"/>
    <w:rsid w:val="00F14FAA"/>
    <w:rsid w:val="00F21CA9"/>
    <w:rsid w:val="00F50CE9"/>
    <w:rsid w:val="00F71778"/>
    <w:rsid w:val="00FA2CF1"/>
    <w:rsid w:val="00FA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  <w:style w:type="character" w:styleId="a7">
    <w:name w:val="Hyperlink"/>
    <w:uiPriority w:val="99"/>
    <w:unhideWhenUsed/>
    <w:rsid w:val="00F0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A71"/>
    <w:pPr>
      <w:ind w:left="720"/>
      <w:contextualSpacing/>
    </w:pPr>
  </w:style>
  <w:style w:type="paragraph" w:styleId="a5">
    <w:name w:val="Normal (Web)"/>
    <w:basedOn w:val="a"/>
    <w:uiPriority w:val="99"/>
    <w:rsid w:val="008C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5328"/>
    <w:rPr>
      <w:b/>
      <w:bCs/>
    </w:rPr>
  </w:style>
  <w:style w:type="character" w:customStyle="1" w:styleId="apple-converted-space">
    <w:name w:val="apple-converted-space"/>
    <w:basedOn w:val="a0"/>
    <w:rsid w:val="004A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6478-4FAD-4363-89C6-661F8092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22</cp:revision>
  <dcterms:created xsi:type="dcterms:W3CDTF">2015-10-05T07:18:00Z</dcterms:created>
  <dcterms:modified xsi:type="dcterms:W3CDTF">2019-04-19T14:04:00Z</dcterms:modified>
</cp:coreProperties>
</file>